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0A77" w:rsidRPr="00AB361D" w:rsidRDefault="00F30A77" w:rsidP="00F30A77">
      <w:pPr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361D">
        <w:rPr>
          <w:rFonts w:ascii="Times New Roman" w:hAnsi="Times New Roman" w:cs="Times New Roman"/>
          <w:b/>
          <w:bCs/>
          <w:sz w:val="28"/>
          <w:szCs w:val="28"/>
        </w:rPr>
        <w:t xml:space="preserve">Аналитическая информация по рассмотрению </w:t>
      </w:r>
      <w:r w:rsidR="00AB361D" w:rsidRPr="00AB361D">
        <w:rPr>
          <w:rStyle w:val="a4"/>
          <w:rFonts w:ascii="Times New Roman" w:hAnsi="Times New Roman"/>
          <w:bCs/>
          <w:color w:val="333333"/>
          <w:sz w:val="28"/>
          <w:szCs w:val="28"/>
        </w:rPr>
        <w:t xml:space="preserve">индивидуальных и коллективных обращений, включая обращения объединений граждан, в том числе юридических </w:t>
      </w:r>
      <w:proofErr w:type="gramStart"/>
      <w:r w:rsidR="00AB361D" w:rsidRPr="00AB361D">
        <w:rPr>
          <w:rStyle w:val="a4"/>
          <w:rFonts w:ascii="Times New Roman" w:hAnsi="Times New Roman"/>
          <w:bCs/>
          <w:color w:val="333333"/>
          <w:sz w:val="28"/>
          <w:szCs w:val="28"/>
        </w:rPr>
        <w:t>лиц</w:t>
      </w:r>
      <w:r w:rsidR="00AB361D" w:rsidRPr="00AB36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B361D">
        <w:rPr>
          <w:rFonts w:ascii="Times New Roman" w:hAnsi="Times New Roman" w:cs="Times New Roman"/>
          <w:b/>
          <w:bCs/>
          <w:sz w:val="28"/>
          <w:szCs w:val="28"/>
        </w:rPr>
        <w:t xml:space="preserve"> в</w:t>
      </w:r>
      <w:proofErr w:type="gramEnd"/>
      <w:r w:rsidRPr="00AB361D">
        <w:rPr>
          <w:rFonts w:ascii="Times New Roman" w:hAnsi="Times New Roman" w:cs="Times New Roman"/>
          <w:b/>
          <w:bCs/>
          <w:sz w:val="28"/>
          <w:szCs w:val="28"/>
        </w:rPr>
        <w:t xml:space="preserve"> министерстве региональной политики Новосибирской области</w:t>
      </w:r>
      <w:r w:rsidR="00BF7AC9" w:rsidRPr="00AB36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253C4">
        <w:rPr>
          <w:rFonts w:ascii="Times New Roman" w:hAnsi="Times New Roman" w:cs="Times New Roman"/>
          <w:b/>
          <w:bCs/>
          <w:sz w:val="28"/>
          <w:szCs w:val="28"/>
        </w:rPr>
        <w:t>з</w:t>
      </w:r>
      <w:r w:rsidR="00BF7AC9" w:rsidRPr="00AB361D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AB36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C4083">
        <w:rPr>
          <w:rFonts w:ascii="Times New Roman" w:hAnsi="Times New Roman" w:cs="Times New Roman"/>
          <w:b/>
          <w:bCs/>
          <w:sz w:val="28"/>
          <w:szCs w:val="28"/>
        </w:rPr>
        <w:t>ноябрь</w:t>
      </w:r>
      <w:r w:rsidR="00486B0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E295D" w:rsidRPr="00AB361D">
        <w:rPr>
          <w:rFonts w:ascii="Times New Roman" w:hAnsi="Times New Roman" w:cs="Times New Roman"/>
          <w:b/>
          <w:bCs/>
          <w:sz w:val="28"/>
          <w:szCs w:val="28"/>
        </w:rPr>
        <w:t>201</w:t>
      </w:r>
      <w:r w:rsidR="00A5589E" w:rsidRPr="00AB361D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9F23D6" w:rsidRPr="00AB36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B361D">
        <w:rPr>
          <w:rFonts w:ascii="Times New Roman" w:hAnsi="Times New Roman" w:cs="Times New Roman"/>
          <w:b/>
          <w:bCs/>
          <w:sz w:val="28"/>
          <w:szCs w:val="28"/>
        </w:rPr>
        <w:t>г.</w:t>
      </w:r>
    </w:p>
    <w:p w:rsidR="00F30A77" w:rsidRDefault="00F30A77" w:rsidP="00F30A77">
      <w:pPr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4033" w:type="dxa"/>
        <w:tblInd w:w="8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6"/>
        <w:gridCol w:w="3559"/>
        <w:gridCol w:w="1701"/>
        <w:gridCol w:w="2693"/>
        <w:gridCol w:w="2268"/>
        <w:gridCol w:w="2126"/>
      </w:tblGrid>
      <w:tr w:rsidR="00FC62D1" w:rsidTr="00FC62D1">
        <w:tc>
          <w:tcPr>
            <w:tcW w:w="1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2D1" w:rsidRPr="00AF402C" w:rsidRDefault="00FC62D1" w:rsidP="00AF402C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поступивших обращений</w:t>
            </w:r>
          </w:p>
        </w:tc>
        <w:tc>
          <w:tcPr>
            <w:tcW w:w="3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2D1" w:rsidRPr="00AF402C" w:rsidRDefault="00FC62D1" w:rsidP="00AF402C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обращений</w:t>
            </w:r>
            <w:proofErr w:type="gramEnd"/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 которые направлены ответы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2D1" w:rsidRPr="00AF402C" w:rsidRDefault="00FC62D1" w:rsidP="00AF402C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продленных обращений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2D1" w:rsidRPr="00AF402C" w:rsidRDefault="00FC62D1" w:rsidP="00AF402C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Количество </w:t>
            </w:r>
            <w:proofErr w:type="spellStart"/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преренаправленных</w:t>
            </w:r>
            <w:proofErr w:type="spellEnd"/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обращений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2D1" w:rsidRPr="00AF402C" w:rsidRDefault="00FC62D1" w:rsidP="00AF402C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просроченных обращений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2D1" w:rsidRPr="00AF402C" w:rsidRDefault="00FC62D1" w:rsidP="00AF402C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FC62D1" w:rsidTr="00FC62D1">
        <w:tc>
          <w:tcPr>
            <w:tcW w:w="1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62D1" w:rsidRPr="00592E32" w:rsidRDefault="00AC651E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62D1" w:rsidRPr="00F9568B" w:rsidRDefault="00AC651E" w:rsidP="001945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62D1" w:rsidRDefault="00AC651E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62D1" w:rsidRDefault="00AC651E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62D1" w:rsidRDefault="00FC62D1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62D1" w:rsidRDefault="00FC62D1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30A77" w:rsidRDefault="00F30A77" w:rsidP="00F30A77">
      <w:pPr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E53762" w:rsidRPr="004300AF" w:rsidRDefault="00560F46" w:rsidP="00560F4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период с </w:t>
      </w:r>
      <w:r w:rsidR="00F82F57">
        <w:rPr>
          <w:rFonts w:ascii="Times New Roman" w:hAnsi="Times New Roman" w:cs="Times New Roman"/>
          <w:sz w:val="28"/>
          <w:szCs w:val="28"/>
        </w:rPr>
        <w:t>0</w:t>
      </w:r>
      <w:r w:rsidR="00285FB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AC651E">
        <w:rPr>
          <w:rFonts w:ascii="Times New Roman" w:hAnsi="Times New Roman" w:cs="Times New Roman"/>
          <w:sz w:val="28"/>
          <w:szCs w:val="28"/>
        </w:rPr>
        <w:t>11</w:t>
      </w:r>
      <w:r w:rsidR="00EE23F5">
        <w:rPr>
          <w:rFonts w:ascii="Times New Roman" w:hAnsi="Times New Roman" w:cs="Times New Roman"/>
          <w:sz w:val="28"/>
          <w:szCs w:val="28"/>
        </w:rPr>
        <w:t>.201</w:t>
      </w:r>
      <w:r w:rsidR="00E53762">
        <w:rPr>
          <w:rFonts w:ascii="Times New Roman" w:hAnsi="Times New Roman" w:cs="Times New Roman"/>
          <w:sz w:val="28"/>
          <w:szCs w:val="28"/>
        </w:rPr>
        <w:t>7</w:t>
      </w:r>
      <w:r w:rsidR="003F0389">
        <w:rPr>
          <w:rFonts w:ascii="Times New Roman" w:hAnsi="Times New Roman" w:cs="Times New Roman"/>
          <w:sz w:val="28"/>
          <w:szCs w:val="28"/>
        </w:rPr>
        <w:t xml:space="preserve"> по </w:t>
      </w:r>
      <w:r w:rsidR="00507E8C">
        <w:rPr>
          <w:rFonts w:ascii="Times New Roman" w:hAnsi="Times New Roman" w:cs="Times New Roman"/>
          <w:sz w:val="28"/>
          <w:szCs w:val="28"/>
        </w:rPr>
        <w:t>3</w:t>
      </w:r>
      <w:r w:rsidR="00AC651E">
        <w:rPr>
          <w:rFonts w:ascii="Times New Roman" w:hAnsi="Times New Roman" w:cs="Times New Roman"/>
          <w:sz w:val="28"/>
          <w:szCs w:val="28"/>
        </w:rPr>
        <w:t>0</w:t>
      </w:r>
      <w:r w:rsidR="003F0389">
        <w:rPr>
          <w:rFonts w:ascii="Times New Roman" w:hAnsi="Times New Roman" w:cs="Times New Roman"/>
          <w:sz w:val="28"/>
          <w:szCs w:val="28"/>
        </w:rPr>
        <w:t>.</w:t>
      </w:r>
      <w:r w:rsidR="00AC651E">
        <w:rPr>
          <w:rFonts w:ascii="Times New Roman" w:hAnsi="Times New Roman" w:cs="Times New Roman"/>
          <w:sz w:val="28"/>
          <w:szCs w:val="28"/>
        </w:rPr>
        <w:t>11</w:t>
      </w:r>
      <w:r w:rsidR="00EE23F5">
        <w:rPr>
          <w:rFonts w:ascii="Times New Roman" w:hAnsi="Times New Roman" w:cs="Times New Roman"/>
          <w:sz w:val="28"/>
          <w:szCs w:val="28"/>
        </w:rPr>
        <w:t>.201</w:t>
      </w:r>
      <w:r w:rsidR="00E5376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в министерство региональной политики Новосибирской области </w:t>
      </w:r>
      <w:r w:rsidR="0070280C">
        <w:rPr>
          <w:rFonts w:ascii="Times New Roman" w:hAnsi="Times New Roman" w:cs="Times New Roman"/>
          <w:sz w:val="28"/>
          <w:szCs w:val="28"/>
        </w:rPr>
        <w:t xml:space="preserve">(далее – министерство) </w:t>
      </w:r>
      <w:r>
        <w:rPr>
          <w:rFonts w:ascii="Times New Roman" w:hAnsi="Times New Roman" w:cs="Times New Roman"/>
          <w:sz w:val="28"/>
          <w:szCs w:val="28"/>
        </w:rPr>
        <w:t xml:space="preserve">поступило </w:t>
      </w:r>
      <w:proofErr w:type="gramStart"/>
      <w:r w:rsidR="00A13E08">
        <w:rPr>
          <w:rFonts w:ascii="Times New Roman" w:hAnsi="Times New Roman" w:cs="Times New Roman"/>
          <w:sz w:val="28"/>
          <w:szCs w:val="28"/>
        </w:rPr>
        <w:t>1</w:t>
      </w:r>
      <w:r w:rsidR="00AC651E">
        <w:rPr>
          <w:rFonts w:ascii="Times New Roman" w:hAnsi="Times New Roman" w:cs="Times New Roman"/>
          <w:sz w:val="28"/>
          <w:szCs w:val="28"/>
        </w:rPr>
        <w:t>1</w:t>
      </w:r>
      <w:r w:rsidR="00CB5F95">
        <w:rPr>
          <w:rFonts w:ascii="Times New Roman" w:hAnsi="Times New Roman" w:cs="Times New Roman"/>
          <w:sz w:val="28"/>
          <w:szCs w:val="28"/>
        </w:rPr>
        <w:t xml:space="preserve"> </w:t>
      </w:r>
      <w:r w:rsidR="00EB25D1">
        <w:rPr>
          <w:rFonts w:ascii="Times New Roman" w:hAnsi="Times New Roman" w:cs="Times New Roman"/>
          <w:sz w:val="28"/>
          <w:szCs w:val="28"/>
        </w:rPr>
        <w:t xml:space="preserve"> </w:t>
      </w:r>
      <w:r w:rsidR="00AB361D" w:rsidRPr="00AB361D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индивидуальн</w:t>
      </w:r>
      <w:r w:rsidR="00052458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ых</w:t>
      </w:r>
      <w:proofErr w:type="gramEnd"/>
      <w:r w:rsidR="00AB361D" w:rsidRPr="00AB361D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 и коллективных обращений, включая обращения </w:t>
      </w:r>
      <w:r w:rsidR="00AB361D" w:rsidRPr="004300AF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объединений граждан, в том числе юридических лиц</w:t>
      </w:r>
      <w:r w:rsidR="00E53762" w:rsidRPr="004300AF">
        <w:rPr>
          <w:rFonts w:ascii="Times New Roman" w:hAnsi="Times New Roman" w:cs="Times New Roman"/>
          <w:sz w:val="28"/>
          <w:szCs w:val="28"/>
        </w:rPr>
        <w:t>.</w:t>
      </w:r>
    </w:p>
    <w:p w:rsidR="007116B4" w:rsidRDefault="0002274C" w:rsidP="00560F4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</w:t>
      </w:r>
      <w:r w:rsidR="00A13E08">
        <w:rPr>
          <w:rFonts w:ascii="Times New Roman" w:hAnsi="Times New Roman" w:cs="Times New Roman"/>
          <w:sz w:val="28"/>
          <w:szCs w:val="28"/>
        </w:rPr>
        <w:t>1</w:t>
      </w:r>
      <w:r w:rsidR="00AC651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25D1" w:rsidRPr="004300AF">
        <w:rPr>
          <w:rFonts w:ascii="Times New Roman" w:hAnsi="Times New Roman" w:cs="Times New Roman"/>
          <w:sz w:val="28"/>
          <w:szCs w:val="28"/>
        </w:rPr>
        <w:t>обращени</w:t>
      </w:r>
      <w:r w:rsidR="00052458">
        <w:rPr>
          <w:rFonts w:ascii="Times New Roman" w:hAnsi="Times New Roman" w:cs="Times New Roman"/>
          <w:sz w:val="28"/>
          <w:szCs w:val="28"/>
        </w:rPr>
        <w:t>й</w:t>
      </w:r>
      <w:r w:rsidR="00EB25D1" w:rsidRPr="004300AF">
        <w:rPr>
          <w:rFonts w:ascii="Times New Roman" w:hAnsi="Times New Roman" w:cs="Times New Roman"/>
          <w:sz w:val="28"/>
          <w:szCs w:val="28"/>
        </w:rPr>
        <w:t xml:space="preserve"> поступил</w:t>
      </w:r>
      <w:r>
        <w:rPr>
          <w:rFonts w:ascii="Times New Roman" w:hAnsi="Times New Roman" w:cs="Times New Roman"/>
          <w:sz w:val="28"/>
          <w:szCs w:val="28"/>
        </w:rPr>
        <w:t>и</w:t>
      </w:r>
      <w:r w:rsidR="00E53762" w:rsidRPr="004300AF">
        <w:rPr>
          <w:rFonts w:ascii="Times New Roman" w:hAnsi="Times New Roman" w:cs="Times New Roman"/>
          <w:sz w:val="28"/>
          <w:szCs w:val="28"/>
        </w:rPr>
        <w:t xml:space="preserve"> </w:t>
      </w:r>
      <w:r w:rsidR="00E53762" w:rsidRPr="00052458">
        <w:rPr>
          <w:sz w:val="28"/>
          <w:szCs w:val="28"/>
        </w:rPr>
        <w:t xml:space="preserve">из </w:t>
      </w:r>
      <w:r w:rsidR="007116B4" w:rsidRPr="004300AF">
        <w:rPr>
          <w:rFonts w:ascii="Times New Roman" w:hAnsi="Times New Roman" w:cs="Times New Roman"/>
          <w:sz w:val="28"/>
          <w:szCs w:val="28"/>
        </w:rPr>
        <w:t>управлени</w:t>
      </w:r>
      <w:r w:rsidR="004300AF" w:rsidRPr="004300AF">
        <w:rPr>
          <w:rFonts w:ascii="Times New Roman" w:hAnsi="Times New Roman" w:cs="Times New Roman"/>
          <w:sz w:val="28"/>
          <w:szCs w:val="28"/>
        </w:rPr>
        <w:t>я</w:t>
      </w:r>
      <w:r w:rsidR="007116B4" w:rsidRPr="004300AF">
        <w:rPr>
          <w:rFonts w:ascii="Times New Roman" w:hAnsi="Times New Roman" w:cs="Times New Roman"/>
          <w:sz w:val="28"/>
          <w:szCs w:val="28"/>
        </w:rPr>
        <w:t xml:space="preserve"> по работе с обращениями граждан - общественной приемной Губернатора</w:t>
      </w:r>
      <w:r w:rsidR="004300AF" w:rsidRPr="004300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300AF" w:rsidRPr="004300AF">
        <w:rPr>
          <w:rFonts w:ascii="Times New Roman" w:hAnsi="Times New Roman" w:cs="Times New Roman"/>
          <w:sz w:val="28"/>
          <w:szCs w:val="28"/>
        </w:rPr>
        <w:t xml:space="preserve">Новосибирской </w:t>
      </w:r>
      <w:r w:rsidR="007116B4" w:rsidRPr="004300AF">
        <w:rPr>
          <w:rFonts w:ascii="Times New Roman" w:hAnsi="Times New Roman" w:cs="Times New Roman"/>
          <w:sz w:val="28"/>
          <w:szCs w:val="28"/>
        </w:rPr>
        <w:t xml:space="preserve"> обл</w:t>
      </w:r>
      <w:r w:rsidR="00052458">
        <w:rPr>
          <w:rFonts w:ascii="Times New Roman" w:hAnsi="Times New Roman" w:cs="Times New Roman"/>
          <w:sz w:val="28"/>
          <w:szCs w:val="28"/>
        </w:rPr>
        <w:t>асти</w:t>
      </w:r>
      <w:proofErr w:type="gramEnd"/>
      <w:r w:rsidR="00052458">
        <w:rPr>
          <w:rFonts w:ascii="Times New Roman" w:hAnsi="Times New Roman" w:cs="Times New Roman"/>
          <w:sz w:val="28"/>
          <w:szCs w:val="28"/>
        </w:rPr>
        <w:t>, непосредственно в министерство</w:t>
      </w:r>
      <w:r>
        <w:rPr>
          <w:rFonts w:ascii="Times New Roman" w:hAnsi="Times New Roman" w:cs="Times New Roman"/>
          <w:sz w:val="28"/>
          <w:szCs w:val="28"/>
        </w:rPr>
        <w:t xml:space="preserve"> за отчетный период обращений не поступало</w:t>
      </w:r>
      <w:r w:rsidR="00A134FB">
        <w:rPr>
          <w:rFonts w:ascii="Times New Roman" w:hAnsi="Times New Roman" w:cs="Times New Roman"/>
          <w:sz w:val="28"/>
          <w:szCs w:val="28"/>
        </w:rPr>
        <w:t>.</w:t>
      </w:r>
    </w:p>
    <w:p w:rsidR="001B3A67" w:rsidRDefault="001B3A67" w:rsidP="001B3A67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0280C">
        <w:rPr>
          <w:rFonts w:ascii="Times New Roman" w:hAnsi="Times New Roman" w:cs="Times New Roman"/>
          <w:sz w:val="28"/>
          <w:szCs w:val="28"/>
        </w:rPr>
        <w:t>Из числ</w:t>
      </w:r>
      <w:r>
        <w:rPr>
          <w:rFonts w:ascii="Times New Roman" w:hAnsi="Times New Roman" w:cs="Times New Roman"/>
          <w:sz w:val="28"/>
          <w:szCs w:val="28"/>
        </w:rPr>
        <w:t>а по</w:t>
      </w:r>
      <w:r w:rsidR="004C4083">
        <w:rPr>
          <w:rFonts w:ascii="Times New Roman" w:hAnsi="Times New Roman" w:cs="Times New Roman"/>
          <w:sz w:val="28"/>
          <w:szCs w:val="28"/>
        </w:rPr>
        <w:t>ступивших обращений граждан -  9</w:t>
      </w:r>
      <w:r w:rsidRPr="00486C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заявлений, </w:t>
      </w:r>
      <w:r w:rsidR="004C408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4C4083">
        <w:rPr>
          <w:rFonts w:ascii="Times New Roman" w:hAnsi="Times New Roman" w:cs="Times New Roman"/>
          <w:sz w:val="28"/>
          <w:szCs w:val="28"/>
        </w:rPr>
        <w:t>предложения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D0FF6" w:rsidRPr="00DA0649" w:rsidRDefault="00ED0FF6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06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электронном виде поступило </w:t>
      </w:r>
      <w:r w:rsidR="004C4083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DA06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DA0649">
        <w:rPr>
          <w:rFonts w:ascii="Times New Roman" w:hAnsi="Times New Roman" w:cs="Times New Roman"/>
          <w:color w:val="000000" w:themeColor="text1"/>
          <w:sz w:val="28"/>
          <w:szCs w:val="28"/>
        </w:rPr>
        <w:t>обращени</w:t>
      </w:r>
      <w:r w:rsidR="004C4083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Pr="00DA0649">
        <w:rPr>
          <w:rFonts w:ascii="Times New Roman" w:hAnsi="Times New Roman" w:cs="Times New Roman"/>
          <w:color w:val="000000" w:themeColor="text1"/>
          <w:sz w:val="28"/>
          <w:szCs w:val="28"/>
        </w:rPr>
        <w:t>,  в</w:t>
      </w:r>
      <w:proofErr w:type="gramEnd"/>
      <w:r w:rsidRPr="00DA06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письменной форме  – </w:t>
      </w:r>
      <w:r w:rsidR="004C4083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DA06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Направлено ответов: в письменном виде – </w:t>
      </w:r>
      <w:r w:rsidR="004C4083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DA06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электронном – </w:t>
      </w:r>
      <w:r w:rsidR="004C4083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DA064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D0FF6" w:rsidRPr="00B8509C" w:rsidRDefault="00ED0FF6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50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Результаты по рассмотренным обращениям: разъяснено – </w:t>
      </w:r>
      <w:r w:rsidR="004C4083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A13E0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03D8B" w:rsidRDefault="00ED0FF6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1405">
        <w:rPr>
          <w:rFonts w:ascii="Times New Roman" w:hAnsi="Times New Roman" w:cs="Times New Roman"/>
          <w:color w:val="000000" w:themeColor="text1"/>
          <w:sz w:val="28"/>
          <w:szCs w:val="28"/>
        </w:rPr>
        <w:t>Обращения поступили от жителей</w:t>
      </w:r>
      <w:r w:rsidR="001B3A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B3A67" w:rsidRPr="000B14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Новосибирского </w:t>
      </w:r>
      <w:r w:rsidR="001B3A67">
        <w:rPr>
          <w:rFonts w:ascii="Times New Roman" w:hAnsi="Times New Roman" w:cs="Times New Roman"/>
          <w:color w:val="000000" w:themeColor="text1"/>
          <w:sz w:val="28"/>
          <w:szCs w:val="28"/>
        </w:rPr>
        <w:t>район</w:t>
      </w:r>
      <w:r w:rsidR="004C40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</w:t>
      </w:r>
      <w:proofErr w:type="gramStart"/>
      <w:r w:rsidR="004C4083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1B3A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г</w:t>
      </w:r>
      <w:r w:rsidR="00C03D8B" w:rsidRPr="000B14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="00C03D8B" w:rsidRPr="000B14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Новосибирска</w:t>
      </w:r>
      <w:r w:rsidR="004C408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D0FF6" w:rsidRDefault="00ED0FF6" w:rsidP="00ED0FF6">
      <w:pPr>
        <w:autoSpaceDE w:val="0"/>
        <w:autoSpaceDN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25D1">
        <w:rPr>
          <w:rFonts w:ascii="Times New Roman" w:hAnsi="Times New Roman" w:cs="Times New Roman"/>
          <w:sz w:val="28"/>
          <w:szCs w:val="28"/>
        </w:rPr>
        <w:t>Наибольшее количество обращений граждан поступило по вопросам</w:t>
      </w:r>
      <w:r w:rsidR="004C4083">
        <w:rPr>
          <w:rFonts w:ascii="Times New Roman" w:hAnsi="Times New Roman" w:cs="Times New Roman"/>
          <w:sz w:val="28"/>
          <w:szCs w:val="28"/>
        </w:rPr>
        <w:t xml:space="preserve"> поддержки </w:t>
      </w:r>
      <w:bookmarkStart w:id="0" w:name="_GoBack"/>
      <w:bookmarkEnd w:id="0"/>
      <w:r w:rsidR="004C4083">
        <w:rPr>
          <w:rFonts w:ascii="Times New Roman" w:hAnsi="Times New Roman" w:cs="Times New Roman"/>
          <w:sz w:val="28"/>
          <w:szCs w:val="28"/>
        </w:rPr>
        <w:t xml:space="preserve">реализации социальных проектов,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25D1">
        <w:rPr>
          <w:rFonts w:ascii="Times New Roman" w:hAnsi="Times New Roman" w:cs="Times New Roman"/>
          <w:sz w:val="28"/>
          <w:szCs w:val="28"/>
        </w:rPr>
        <w:t>деятельности органов местного самоуправления</w:t>
      </w:r>
      <w:r w:rsidR="004C4083">
        <w:rPr>
          <w:rFonts w:ascii="Times New Roman" w:hAnsi="Times New Roman" w:cs="Times New Roman"/>
          <w:sz w:val="28"/>
          <w:szCs w:val="28"/>
        </w:rPr>
        <w:t xml:space="preserve"> и их руководителей. </w:t>
      </w:r>
    </w:p>
    <w:p w:rsidR="00ED0FF6" w:rsidRDefault="00ED0FF6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обращения рассмотрены в соответствии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с  Федеральным</w:t>
      </w:r>
      <w:proofErr w:type="gramEnd"/>
      <w:r w:rsidRPr="00E53762">
        <w:rPr>
          <w:rFonts w:ascii="Times New Roman" w:hAnsi="Times New Roman" w:cs="Times New Roman"/>
          <w:sz w:val="28"/>
          <w:szCs w:val="28"/>
        </w:rPr>
        <w:t xml:space="preserve"> 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E53762">
        <w:rPr>
          <w:rFonts w:ascii="Times New Roman" w:hAnsi="Times New Roman" w:cs="Times New Roman"/>
          <w:sz w:val="28"/>
          <w:szCs w:val="28"/>
        </w:rPr>
        <w:t xml:space="preserve"> от 02.05.2006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3762">
        <w:rPr>
          <w:rFonts w:ascii="Times New Roman" w:hAnsi="Times New Roman" w:cs="Times New Roman"/>
          <w:sz w:val="28"/>
          <w:szCs w:val="28"/>
        </w:rPr>
        <w:t xml:space="preserve"> № 59-ФЗ «О порядке рассмотрения обращени</w:t>
      </w:r>
      <w:r>
        <w:rPr>
          <w:rFonts w:ascii="Times New Roman" w:hAnsi="Times New Roman" w:cs="Times New Roman"/>
          <w:sz w:val="28"/>
          <w:szCs w:val="28"/>
        </w:rPr>
        <w:t xml:space="preserve">й граждан Российской Федерации», </w:t>
      </w:r>
      <w:r w:rsidRPr="00E53762">
        <w:rPr>
          <w:rFonts w:ascii="Times New Roman" w:hAnsi="Times New Roman" w:cs="Times New Roman"/>
          <w:sz w:val="28"/>
          <w:szCs w:val="28"/>
        </w:rPr>
        <w:t>«Инструкци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E53762">
        <w:rPr>
          <w:rFonts w:ascii="Times New Roman" w:hAnsi="Times New Roman" w:cs="Times New Roman"/>
          <w:sz w:val="28"/>
          <w:szCs w:val="28"/>
        </w:rPr>
        <w:t xml:space="preserve"> по организации работы с обращениями граждан и организаций,  проведению личного приема граждан в министерстве региональной политики Новосибирской области», утвержденн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E53762">
        <w:rPr>
          <w:rFonts w:ascii="Times New Roman" w:hAnsi="Times New Roman" w:cs="Times New Roman"/>
          <w:sz w:val="28"/>
          <w:szCs w:val="28"/>
        </w:rPr>
        <w:t xml:space="preserve"> приказом министерства региональной политики Новосибирской области от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53762">
        <w:rPr>
          <w:rFonts w:ascii="Times New Roman" w:hAnsi="Times New Roman" w:cs="Times New Roman"/>
          <w:sz w:val="28"/>
          <w:szCs w:val="28"/>
        </w:rPr>
        <w:t>0.05.2016 № 81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D0FF6" w:rsidRDefault="00ED0FF6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Заявителям даны письменные ответы  в установленные действующим законодательством сроки.</w:t>
      </w:r>
    </w:p>
    <w:sectPr w:rsidR="00ED0FF6" w:rsidSect="000B1405">
      <w:pgSz w:w="16838" w:h="11906" w:orient="landscape"/>
      <w:pgMar w:top="851" w:right="851" w:bottom="993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E0495"/>
    <w:multiLevelType w:val="hybridMultilevel"/>
    <w:tmpl w:val="E9CCFB9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92B0830"/>
    <w:multiLevelType w:val="hybridMultilevel"/>
    <w:tmpl w:val="8E86246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A77"/>
    <w:rsid w:val="000023FF"/>
    <w:rsid w:val="0002274C"/>
    <w:rsid w:val="000244F2"/>
    <w:rsid w:val="000358A1"/>
    <w:rsid w:val="00052458"/>
    <w:rsid w:val="000B1405"/>
    <w:rsid w:val="0013290D"/>
    <w:rsid w:val="00136225"/>
    <w:rsid w:val="00143D13"/>
    <w:rsid w:val="001674FE"/>
    <w:rsid w:val="0019453D"/>
    <w:rsid w:val="001B2A9B"/>
    <w:rsid w:val="001B3A67"/>
    <w:rsid w:val="001D44AF"/>
    <w:rsid w:val="001D79AD"/>
    <w:rsid w:val="001E5C16"/>
    <w:rsid w:val="0023115D"/>
    <w:rsid w:val="00237AE3"/>
    <w:rsid w:val="00254332"/>
    <w:rsid w:val="00277AC2"/>
    <w:rsid w:val="00285FBC"/>
    <w:rsid w:val="00291875"/>
    <w:rsid w:val="002A500A"/>
    <w:rsid w:val="002C0697"/>
    <w:rsid w:val="002F42B5"/>
    <w:rsid w:val="00301091"/>
    <w:rsid w:val="0031503F"/>
    <w:rsid w:val="00363BB0"/>
    <w:rsid w:val="003747B6"/>
    <w:rsid w:val="00380BB9"/>
    <w:rsid w:val="00381CD4"/>
    <w:rsid w:val="003A1622"/>
    <w:rsid w:val="003F0389"/>
    <w:rsid w:val="00426818"/>
    <w:rsid w:val="004300AF"/>
    <w:rsid w:val="00486B0C"/>
    <w:rsid w:val="00486C8E"/>
    <w:rsid w:val="004C4083"/>
    <w:rsid w:val="004D62B0"/>
    <w:rsid w:val="004E5F1B"/>
    <w:rsid w:val="00507E8C"/>
    <w:rsid w:val="00526167"/>
    <w:rsid w:val="00527B63"/>
    <w:rsid w:val="00556C8E"/>
    <w:rsid w:val="00560F46"/>
    <w:rsid w:val="00577801"/>
    <w:rsid w:val="00592E32"/>
    <w:rsid w:val="005C3B5D"/>
    <w:rsid w:val="00623287"/>
    <w:rsid w:val="00643B30"/>
    <w:rsid w:val="0065272A"/>
    <w:rsid w:val="00687858"/>
    <w:rsid w:val="006C2226"/>
    <w:rsid w:val="0070280C"/>
    <w:rsid w:val="007035EF"/>
    <w:rsid w:val="00704029"/>
    <w:rsid w:val="007116B4"/>
    <w:rsid w:val="00774603"/>
    <w:rsid w:val="00776AD5"/>
    <w:rsid w:val="007871AA"/>
    <w:rsid w:val="007B2F44"/>
    <w:rsid w:val="007B3CB3"/>
    <w:rsid w:val="007B6D35"/>
    <w:rsid w:val="007D734A"/>
    <w:rsid w:val="007F178E"/>
    <w:rsid w:val="00836983"/>
    <w:rsid w:val="00880B1E"/>
    <w:rsid w:val="00885B34"/>
    <w:rsid w:val="008A50FC"/>
    <w:rsid w:val="008C7315"/>
    <w:rsid w:val="0091620E"/>
    <w:rsid w:val="009434DC"/>
    <w:rsid w:val="00961BFE"/>
    <w:rsid w:val="0096356B"/>
    <w:rsid w:val="009650D9"/>
    <w:rsid w:val="00970837"/>
    <w:rsid w:val="00995628"/>
    <w:rsid w:val="009A4E57"/>
    <w:rsid w:val="009E42A6"/>
    <w:rsid w:val="009F0060"/>
    <w:rsid w:val="009F23D6"/>
    <w:rsid w:val="00A134FB"/>
    <w:rsid w:val="00A13E08"/>
    <w:rsid w:val="00A1569D"/>
    <w:rsid w:val="00A5589E"/>
    <w:rsid w:val="00A7051A"/>
    <w:rsid w:val="00AB361D"/>
    <w:rsid w:val="00AC651E"/>
    <w:rsid w:val="00AF402C"/>
    <w:rsid w:val="00B1507E"/>
    <w:rsid w:val="00B5252A"/>
    <w:rsid w:val="00B8509C"/>
    <w:rsid w:val="00BF7AC9"/>
    <w:rsid w:val="00C03D8B"/>
    <w:rsid w:val="00C253C4"/>
    <w:rsid w:val="00C45B8F"/>
    <w:rsid w:val="00C64AB2"/>
    <w:rsid w:val="00C831A7"/>
    <w:rsid w:val="00CB5F95"/>
    <w:rsid w:val="00CD47DB"/>
    <w:rsid w:val="00D00A58"/>
    <w:rsid w:val="00D01249"/>
    <w:rsid w:val="00D12251"/>
    <w:rsid w:val="00D90969"/>
    <w:rsid w:val="00D97D0C"/>
    <w:rsid w:val="00DA0649"/>
    <w:rsid w:val="00DC541A"/>
    <w:rsid w:val="00DC6BDE"/>
    <w:rsid w:val="00DC797E"/>
    <w:rsid w:val="00DE48BB"/>
    <w:rsid w:val="00E40003"/>
    <w:rsid w:val="00E53762"/>
    <w:rsid w:val="00E747A5"/>
    <w:rsid w:val="00E93EE4"/>
    <w:rsid w:val="00E97548"/>
    <w:rsid w:val="00EB25D1"/>
    <w:rsid w:val="00EB32F0"/>
    <w:rsid w:val="00EC3447"/>
    <w:rsid w:val="00ED0FF6"/>
    <w:rsid w:val="00ED704F"/>
    <w:rsid w:val="00EE23F5"/>
    <w:rsid w:val="00EE295D"/>
    <w:rsid w:val="00F30A77"/>
    <w:rsid w:val="00F34135"/>
    <w:rsid w:val="00F82F57"/>
    <w:rsid w:val="00F9568B"/>
    <w:rsid w:val="00FB16CA"/>
    <w:rsid w:val="00FB20F7"/>
    <w:rsid w:val="00FC1A6F"/>
    <w:rsid w:val="00FC6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DF5F9E-85FC-4E78-9BB1-5285280CE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A77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6C8E"/>
    <w:pPr>
      <w:ind w:left="720"/>
      <w:contextualSpacing/>
    </w:pPr>
  </w:style>
  <w:style w:type="character" w:styleId="a4">
    <w:name w:val="Strong"/>
    <w:basedOn w:val="a0"/>
    <w:uiPriority w:val="22"/>
    <w:qFormat/>
    <w:rsid w:val="00AB361D"/>
    <w:rPr>
      <w:rFonts w:cs="Times New Roman"/>
      <w:b/>
    </w:rPr>
  </w:style>
  <w:style w:type="paragraph" w:styleId="a5">
    <w:name w:val="Balloon Text"/>
    <w:basedOn w:val="a"/>
    <w:link w:val="a6"/>
    <w:uiPriority w:val="99"/>
    <w:semiHidden/>
    <w:unhideWhenUsed/>
    <w:rsid w:val="000B140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14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9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Тимофеева Ольга Евгеньевна</dc:creator>
  <cp:lastModifiedBy>Мамонова Алена Александровна</cp:lastModifiedBy>
  <cp:revision>5</cp:revision>
  <cp:lastPrinted>2018-02-02T07:24:00Z</cp:lastPrinted>
  <dcterms:created xsi:type="dcterms:W3CDTF">2018-02-02T04:45:00Z</dcterms:created>
  <dcterms:modified xsi:type="dcterms:W3CDTF">2018-02-02T07:27:00Z</dcterms:modified>
</cp:coreProperties>
</file>