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7AF" w:rsidRPr="003617A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рассмотренных в 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78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квартале 2017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году обращений граждан, организаций и общественных объединений, поступивших в  </w:t>
      </w:r>
      <w:r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Pr="003617AF">
        <w:rPr>
          <w:rFonts w:ascii="Times New Roman" w:hAnsi="Times New Roman" w:cs="Times New Roman"/>
          <w:b/>
          <w:sz w:val="28"/>
          <w:szCs w:val="28"/>
        </w:rPr>
        <w:t>, а также результатов рассмотрения и принятых мер</w:t>
      </w:r>
    </w:p>
    <w:p w:rsidR="003617AF" w:rsidRP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A701DE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A701DE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министерстве  установлены инструкцией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10.05.2016г. № 81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417AB" w:rsidRDefault="003617AF" w:rsidP="00A7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обеспечения.</w:t>
      </w:r>
    </w:p>
    <w:p w:rsidR="0006720A" w:rsidRDefault="0006720A" w:rsidP="00A7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9774E3">
        <w:rPr>
          <w:rFonts w:ascii="Times New Roman" w:hAnsi="Times New Roman" w:cs="Times New Roman"/>
          <w:sz w:val="28"/>
          <w:szCs w:val="28"/>
        </w:rPr>
        <w:t xml:space="preserve"> на электронную почту и 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службу, </w:t>
      </w:r>
      <w:r w:rsidRPr="00D60092">
        <w:rPr>
          <w:rFonts w:ascii="Times New Roman" w:hAnsi="Times New Roman" w:cs="Times New Roman"/>
          <w:sz w:val="28"/>
          <w:szCs w:val="28"/>
        </w:rPr>
        <w:t>а также лично на приемах граждан министром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2F7052" w:rsidRDefault="0006720A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>
        <w:rPr>
          <w:rFonts w:ascii="Times New Roman" w:hAnsi="Times New Roman"/>
          <w:sz w:val="28"/>
          <w:szCs w:val="28"/>
        </w:rPr>
        <w:t>В</w:t>
      </w:r>
      <w:r w:rsidR="00A87781">
        <w:rPr>
          <w:rFonts w:ascii="Times New Roman" w:hAnsi="Times New Roman"/>
          <w:sz w:val="28"/>
          <w:szCs w:val="28"/>
        </w:rPr>
        <w:t xml:space="preserve"> первом квартале 2017 </w:t>
      </w:r>
      <w:r w:rsidR="007D3B4D" w:rsidRPr="00D60092">
        <w:rPr>
          <w:rFonts w:ascii="Times New Roman" w:hAnsi="Times New Roman"/>
          <w:sz w:val="28"/>
          <w:szCs w:val="28"/>
        </w:rPr>
        <w:t>год</w:t>
      </w:r>
      <w:r w:rsidR="00A87781">
        <w:rPr>
          <w:rFonts w:ascii="Times New Roman" w:hAnsi="Times New Roman"/>
          <w:sz w:val="28"/>
          <w:szCs w:val="28"/>
        </w:rPr>
        <w:t>а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r w:rsidR="002F33A1">
        <w:rPr>
          <w:rFonts w:ascii="Times New Roman" w:hAnsi="Times New Roman"/>
          <w:sz w:val="28"/>
          <w:szCs w:val="28"/>
        </w:rPr>
        <w:t xml:space="preserve">через </w:t>
      </w:r>
      <w:r w:rsidR="002F33A1" w:rsidRPr="002F33A1">
        <w:rPr>
          <w:rFonts w:ascii="Times New Roman" w:hAnsi="Times New Roman"/>
          <w:sz w:val="28"/>
          <w:szCs w:val="28"/>
        </w:rPr>
        <w:t>общественн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приёмн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 w:rsidR="002F33A1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в</w:t>
      </w:r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поступило – </w:t>
      </w:r>
      <w:r w:rsidR="002F33A1">
        <w:rPr>
          <w:rFonts w:ascii="Times New Roman" w:hAnsi="Times New Roman"/>
          <w:sz w:val="28"/>
          <w:szCs w:val="28"/>
        </w:rPr>
        <w:t>44</w:t>
      </w:r>
      <w:r w:rsidR="007D3B4D"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2F33A1">
        <w:rPr>
          <w:rFonts w:ascii="Times New Roman" w:hAnsi="Times New Roman"/>
          <w:sz w:val="28"/>
          <w:szCs w:val="28"/>
        </w:rPr>
        <w:t>я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2F33A1">
        <w:rPr>
          <w:rFonts w:ascii="Times New Roman" w:hAnsi="Times New Roman"/>
          <w:sz w:val="28"/>
          <w:szCs w:val="28"/>
        </w:rPr>
        <w:t>52</w:t>
      </w:r>
      <w:r w:rsidR="001E5252">
        <w:rPr>
          <w:rFonts w:ascii="Times New Roman" w:hAnsi="Times New Roman"/>
          <w:sz w:val="28"/>
          <w:szCs w:val="28"/>
        </w:rPr>
        <w:t>%</w:t>
      </w:r>
      <w:r w:rsidR="00D60092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7AA1" w:rsidRPr="001E5252"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аналогичного периода прошлого года (АППГ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-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2F33A1">
        <w:rPr>
          <w:rFonts w:ascii="Times New Roman" w:hAnsi="Times New Roman"/>
          <w:sz w:val="28"/>
          <w:szCs w:val="28"/>
        </w:rPr>
        <w:t>23</w:t>
      </w:r>
      <w:r w:rsidR="002F7052">
        <w:rPr>
          <w:rFonts w:ascii="Times New Roman" w:hAnsi="Times New Roman"/>
          <w:sz w:val="28"/>
          <w:szCs w:val="28"/>
        </w:rPr>
        <w:t xml:space="preserve">) и на 14 больше </w:t>
      </w:r>
      <w:r w:rsidR="002F7052">
        <w:rPr>
          <w:rFonts w:ascii="Times New Roman" w:hAnsi="Times New Roman"/>
          <w:sz w:val="28"/>
          <w:szCs w:val="28"/>
          <w:lang w:val="en-US"/>
        </w:rPr>
        <w:t>IV</w:t>
      </w:r>
      <w:r w:rsidR="002F7052" w:rsidRPr="002F7052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 xml:space="preserve">квартала 2016 года (30 обращений). </w:t>
      </w:r>
    </w:p>
    <w:p w:rsidR="002F7052" w:rsidRDefault="002F7052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F7052" w:rsidRDefault="002F7052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</w:t>
      </w:r>
      <w:r w:rsidR="00D60092" w:rsidRPr="00D60092">
        <w:rPr>
          <w:rFonts w:ascii="Times New Roman" w:hAnsi="Times New Roman"/>
          <w:sz w:val="28"/>
          <w:szCs w:val="28"/>
        </w:rPr>
        <w:t>з них</w:t>
      </w:r>
      <w:r w:rsidR="00C118C1">
        <w:rPr>
          <w:rFonts w:ascii="Times New Roman" w:hAnsi="Times New Roman"/>
          <w:sz w:val="28"/>
          <w:szCs w:val="28"/>
        </w:rPr>
        <w:t xml:space="preserve"> в первом квартале 2017 </w:t>
      </w:r>
      <w:r w:rsidR="00C118C1" w:rsidRPr="00D60092">
        <w:rPr>
          <w:rFonts w:ascii="Times New Roman" w:hAnsi="Times New Roman"/>
          <w:sz w:val="28"/>
          <w:szCs w:val="28"/>
        </w:rPr>
        <w:t>год</w:t>
      </w:r>
      <w:r w:rsidR="00C118C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:</w:t>
      </w:r>
    </w:p>
    <w:p w:rsidR="002F7052" w:rsidRDefault="00FE68D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путем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документа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45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%), </w:t>
      </w:r>
    </w:p>
    <w:p w:rsidR="002F7052" w:rsidRDefault="002F705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>почто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>вым и личным</w:t>
      </w:r>
      <w:r w:rsidR="009B0180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 – 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118C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55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0E03A0" w:rsidRDefault="002F705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117B5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1 квартале </w:t>
      </w:r>
      <w:r w:rsidR="00117B55">
        <w:rPr>
          <w:rFonts w:ascii="Times New Roman" w:hAnsi="Times New Roman"/>
          <w:sz w:val="28"/>
          <w:szCs w:val="28"/>
        </w:rPr>
        <w:t>201</w:t>
      </w:r>
      <w:r w:rsidR="00C118C1">
        <w:rPr>
          <w:rFonts w:ascii="Times New Roman" w:hAnsi="Times New Roman"/>
          <w:sz w:val="28"/>
          <w:szCs w:val="28"/>
        </w:rPr>
        <w:t>6</w:t>
      </w:r>
      <w:r w:rsidR="00117B5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="00117B55">
        <w:rPr>
          <w:rFonts w:ascii="Times New Roman" w:hAnsi="Times New Roman"/>
          <w:sz w:val="28"/>
          <w:szCs w:val="28"/>
        </w:rPr>
        <w:t xml:space="preserve">  по электронной почте поступило </w:t>
      </w:r>
      <w:r w:rsidR="00AB1A9F">
        <w:rPr>
          <w:rFonts w:ascii="Times New Roman" w:hAnsi="Times New Roman"/>
          <w:sz w:val="28"/>
          <w:szCs w:val="28"/>
        </w:rPr>
        <w:t>14</w:t>
      </w:r>
      <w:r w:rsidR="00831F92">
        <w:rPr>
          <w:rFonts w:ascii="Times New Roman" w:hAnsi="Times New Roman"/>
          <w:sz w:val="28"/>
          <w:szCs w:val="28"/>
        </w:rPr>
        <w:t xml:space="preserve"> </w:t>
      </w:r>
      <w:r w:rsidR="00831F92" w:rsidRPr="001E525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AB1A9F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="001E5252" w:rsidRPr="001E525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A35F41" w:rsidRPr="001E525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117B55" w:rsidRPr="001E52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7B55">
        <w:rPr>
          <w:rFonts w:ascii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>й</w:t>
      </w:r>
      <w:r w:rsidR="00117B55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="00117B55">
        <w:rPr>
          <w:rFonts w:ascii="Times New Roman" w:hAnsi="Times New Roman"/>
          <w:sz w:val="28"/>
          <w:szCs w:val="28"/>
        </w:rPr>
        <w:t>почтовым</w:t>
      </w:r>
      <w:proofErr w:type="gramEnd"/>
      <w:r w:rsidR="00117B55">
        <w:rPr>
          <w:rFonts w:ascii="Times New Roman" w:hAnsi="Times New Roman"/>
          <w:sz w:val="28"/>
          <w:szCs w:val="28"/>
        </w:rPr>
        <w:t xml:space="preserve"> </w:t>
      </w:r>
      <w:r w:rsidR="00322417">
        <w:rPr>
          <w:rFonts w:ascii="Times New Roman" w:hAnsi="Times New Roman"/>
          <w:sz w:val="28"/>
          <w:szCs w:val="28"/>
        </w:rPr>
        <w:t xml:space="preserve">и личным – </w:t>
      </w:r>
      <w:r w:rsidR="00AB1A9F">
        <w:rPr>
          <w:rFonts w:ascii="Times New Roman" w:hAnsi="Times New Roman"/>
          <w:sz w:val="28"/>
          <w:szCs w:val="28"/>
        </w:rPr>
        <w:t>9</w:t>
      </w:r>
      <w:r w:rsidR="00A35F41">
        <w:rPr>
          <w:rFonts w:ascii="Times New Roman" w:hAnsi="Times New Roman"/>
          <w:sz w:val="28"/>
          <w:szCs w:val="28"/>
        </w:rPr>
        <w:t xml:space="preserve"> </w:t>
      </w:r>
      <w:r w:rsidR="00A35F41" w:rsidRPr="001E525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AB1A9F">
        <w:rPr>
          <w:rFonts w:ascii="Times New Roman" w:hAnsi="Times New Roman"/>
          <w:color w:val="000000" w:themeColor="text1"/>
          <w:sz w:val="28"/>
          <w:szCs w:val="28"/>
        </w:rPr>
        <w:t>39</w:t>
      </w:r>
      <w:r w:rsidR="001E5252" w:rsidRPr="001E5252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1E525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квартале 2016 года  </w:t>
      </w:r>
      <w:r w:rsidR="00C118C1">
        <w:rPr>
          <w:rFonts w:ascii="Times New Roman" w:hAnsi="Times New Roman"/>
          <w:sz w:val="28"/>
          <w:szCs w:val="28"/>
        </w:rPr>
        <w:t xml:space="preserve">по электронной почте поступило 12 </w:t>
      </w:r>
      <w:r w:rsidR="00C118C1" w:rsidRPr="001E525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C118C1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118C1" w:rsidRPr="001E5252">
        <w:rPr>
          <w:rFonts w:ascii="Times New Roman" w:hAnsi="Times New Roman"/>
          <w:color w:val="000000" w:themeColor="text1"/>
          <w:sz w:val="28"/>
          <w:szCs w:val="28"/>
        </w:rPr>
        <w:t xml:space="preserve">%) </w:t>
      </w:r>
      <w:r w:rsidR="00C118C1">
        <w:rPr>
          <w:rFonts w:ascii="Times New Roman" w:hAnsi="Times New Roman"/>
          <w:sz w:val="28"/>
          <w:szCs w:val="28"/>
        </w:rPr>
        <w:t xml:space="preserve">обращений,  </w:t>
      </w:r>
      <w:proofErr w:type="gramStart"/>
      <w:r w:rsidR="00C118C1">
        <w:rPr>
          <w:rFonts w:ascii="Times New Roman" w:hAnsi="Times New Roman"/>
          <w:sz w:val="28"/>
          <w:szCs w:val="28"/>
        </w:rPr>
        <w:t>почтовым</w:t>
      </w:r>
      <w:proofErr w:type="gramEnd"/>
      <w:r w:rsidR="00C118C1">
        <w:rPr>
          <w:rFonts w:ascii="Times New Roman" w:hAnsi="Times New Roman"/>
          <w:sz w:val="28"/>
          <w:szCs w:val="28"/>
        </w:rPr>
        <w:t xml:space="preserve"> и личным – 18 </w:t>
      </w:r>
      <w:r w:rsidR="00C118C1" w:rsidRPr="001E525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C118C1">
        <w:rPr>
          <w:rFonts w:ascii="Times New Roman" w:hAnsi="Times New Roman"/>
          <w:color w:val="000000" w:themeColor="text1"/>
          <w:sz w:val="28"/>
          <w:szCs w:val="28"/>
        </w:rPr>
        <w:t>66</w:t>
      </w:r>
      <w:r w:rsidR="00C118C1" w:rsidRPr="001E5252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C118C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18C1" w:rsidRPr="002F7052" w:rsidRDefault="00C118C1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60092" w:rsidRPr="00D60092" w:rsidRDefault="00D60092" w:rsidP="00421778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 xml:space="preserve">Через общественную приемную Губернатора Новосибирской области поступило – </w:t>
      </w:r>
      <w:r w:rsidR="00AB1A9F">
        <w:rPr>
          <w:rFonts w:ascii="Times New Roman" w:hAnsi="Times New Roman"/>
          <w:sz w:val="28"/>
          <w:szCs w:val="28"/>
        </w:rPr>
        <w:t>44</w:t>
      </w:r>
      <w:r w:rsidR="000E03A0"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обращени</w:t>
      </w:r>
      <w:r w:rsidR="008034AA">
        <w:rPr>
          <w:rFonts w:ascii="Times New Roman" w:hAnsi="Times New Roman"/>
          <w:sz w:val="28"/>
          <w:szCs w:val="28"/>
        </w:rPr>
        <w:t>й</w:t>
      </w:r>
      <w:r w:rsidRPr="00D60092">
        <w:rPr>
          <w:rFonts w:ascii="Times New Roman" w:hAnsi="Times New Roman"/>
          <w:sz w:val="28"/>
          <w:szCs w:val="28"/>
        </w:rPr>
        <w:t>, АППГ (</w:t>
      </w:r>
      <w:r w:rsidR="00AB1A9F">
        <w:rPr>
          <w:rFonts w:ascii="Times New Roman" w:hAnsi="Times New Roman"/>
          <w:sz w:val="28"/>
          <w:szCs w:val="28"/>
        </w:rPr>
        <w:t>20</w:t>
      </w:r>
      <w:r w:rsidR="009B0180">
        <w:rPr>
          <w:rFonts w:ascii="Times New Roman" w:hAnsi="Times New Roman"/>
          <w:sz w:val="28"/>
          <w:szCs w:val="28"/>
        </w:rPr>
        <w:t>);</w:t>
      </w:r>
      <w:r w:rsidRPr="00D60092">
        <w:rPr>
          <w:rFonts w:ascii="Times New Roman" w:hAnsi="Times New Roman"/>
          <w:sz w:val="28"/>
          <w:szCs w:val="28"/>
        </w:rPr>
        <w:t xml:space="preserve"> непосред</w:t>
      </w:r>
      <w:r w:rsidR="00AB1A9F">
        <w:rPr>
          <w:rFonts w:ascii="Times New Roman" w:hAnsi="Times New Roman"/>
          <w:sz w:val="28"/>
          <w:szCs w:val="28"/>
        </w:rPr>
        <w:t>ственно в адрес министерства в первом квартале 2017</w:t>
      </w:r>
      <w:r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AB1A9F">
        <w:rPr>
          <w:rFonts w:ascii="Times New Roman" w:hAnsi="Times New Roman"/>
          <w:sz w:val="28"/>
          <w:szCs w:val="28"/>
        </w:rPr>
        <w:t>й не поступало</w:t>
      </w:r>
      <w:r w:rsidR="00E07675">
        <w:rPr>
          <w:rFonts w:ascii="Times New Roman" w:hAnsi="Times New Roman"/>
          <w:sz w:val="28"/>
          <w:szCs w:val="28"/>
        </w:rPr>
        <w:t xml:space="preserve">. В  1 квартале 2016 года </w:t>
      </w:r>
      <w:r w:rsidR="00E07675" w:rsidRPr="00D60092">
        <w:rPr>
          <w:rFonts w:ascii="Times New Roman" w:hAnsi="Times New Roman"/>
          <w:sz w:val="28"/>
          <w:szCs w:val="28"/>
        </w:rPr>
        <w:t>непосред</w:t>
      </w:r>
      <w:r w:rsidR="00E07675">
        <w:rPr>
          <w:rFonts w:ascii="Times New Roman" w:hAnsi="Times New Roman"/>
          <w:sz w:val="28"/>
          <w:szCs w:val="28"/>
        </w:rPr>
        <w:t xml:space="preserve">ственно в адрес министерства поступило 3 обращения,  20 обращений  через </w:t>
      </w:r>
      <w:r w:rsidR="00E07675" w:rsidRPr="00D60092">
        <w:rPr>
          <w:rFonts w:ascii="Times New Roman" w:hAnsi="Times New Roman"/>
          <w:sz w:val="28"/>
          <w:szCs w:val="28"/>
        </w:rPr>
        <w:t>общественную приемную</w:t>
      </w:r>
      <w:r w:rsidRPr="00D60092">
        <w:rPr>
          <w:rFonts w:ascii="Times New Roman" w:hAnsi="Times New Roman"/>
          <w:sz w:val="28"/>
          <w:szCs w:val="28"/>
        </w:rPr>
        <w:t>.</w:t>
      </w:r>
    </w:p>
    <w:p w:rsidR="00E20AAB" w:rsidRPr="006E7AA1" w:rsidRDefault="004F58F0" w:rsidP="00421778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E20AAB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Все  поступившие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A35F41" w:rsidRPr="00D81D82" w:rsidRDefault="00E20AAB" w:rsidP="00421778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 w:rsidR="00AB1A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1A9F">
        <w:rPr>
          <w:rFonts w:ascii="Times New Roman" w:hAnsi="Times New Roman"/>
          <w:sz w:val="28"/>
          <w:szCs w:val="28"/>
        </w:rPr>
        <w:t xml:space="preserve">первый квартал 2017 </w:t>
      </w:r>
      <w:r w:rsidR="00AB1A9F" w:rsidRPr="00D60092">
        <w:rPr>
          <w:rFonts w:ascii="Times New Roman" w:hAnsi="Times New Roman"/>
          <w:sz w:val="28"/>
          <w:szCs w:val="28"/>
        </w:rPr>
        <w:t>год</w:t>
      </w:r>
      <w:r w:rsidR="00AB1A9F">
        <w:rPr>
          <w:rFonts w:ascii="Times New Roman" w:hAnsi="Times New Roman"/>
          <w:sz w:val="28"/>
          <w:szCs w:val="28"/>
        </w:rPr>
        <w:t>а</w:t>
      </w:r>
      <w:r w:rsidR="00AB1A9F" w:rsidRPr="00D60092">
        <w:rPr>
          <w:rFonts w:ascii="Times New Roman" w:hAnsi="Times New Roman"/>
          <w:sz w:val="28"/>
          <w:szCs w:val="28"/>
        </w:rPr>
        <w:t xml:space="preserve">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рассмотрено -  </w:t>
      </w:r>
      <w:r w:rsidR="00AB1A9F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AB1A9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граждан, из них: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рассмотрено  сотрудник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BB5479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разъяснено – 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1E525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5479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="00BB5479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="00FE68D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обращений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меры приняты – 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рассмотренных 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обращений  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аналогичного периода 2015 года: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поддержано </w:t>
      </w:r>
      <w:r w:rsid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%), разъяснено</w:t>
      </w:r>
      <w:r w:rsidR="00DF533E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45CFA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E07675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45C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квартал </w:t>
      </w:r>
      <w:r w:rsidRPr="003E2C1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3E2C1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3E2C14">
        <w:rPr>
          <w:rFonts w:ascii="Times New Roman" w:hAnsi="Times New Roman"/>
          <w:sz w:val="28"/>
          <w:szCs w:val="28"/>
        </w:rPr>
        <w:t>:</w:t>
      </w:r>
    </w:p>
    <w:p w:rsidR="00E07675" w:rsidRPr="00246211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42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я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E07675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;</w:t>
      </w:r>
    </w:p>
    <w:p w:rsidR="00E07675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 не обращение.</w:t>
      </w:r>
    </w:p>
    <w:p w:rsidR="00E07675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B45CFA" w:rsidRPr="003E2C14" w:rsidRDefault="00B45CFA" w:rsidP="00B45CF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45C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квартал </w:t>
      </w:r>
      <w:r w:rsidRPr="00246211">
        <w:rPr>
          <w:rFonts w:ascii="Times New Roman" w:hAnsi="Times New Roman"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>а</w:t>
      </w:r>
      <w:r w:rsidRPr="00246211">
        <w:rPr>
          <w:rFonts w:ascii="Times New Roman" w:hAnsi="Times New Roman"/>
          <w:sz w:val="28"/>
          <w:szCs w:val="28"/>
        </w:rPr>
        <w:t xml:space="preserve"> поступило:</w:t>
      </w:r>
      <w:r w:rsidR="004F58F0">
        <w:rPr>
          <w:rFonts w:ascii="Times New Roman" w:hAnsi="Times New Roman"/>
          <w:sz w:val="28"/>
          <w:szCs w:val="28"/>
        </w:rPr>
        <w:tab/>
      </w:r>
    </w:p>
    <w:p w:rsidR="00B45CFA" w:rsidRPr="003E2C14" w:rsidRDefault="00B45CFA" w:rsidP="00B45CF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  <w:t>20 заявлений;</w:t>
      </w:r>
    </w:p>
    <w:p w:rsidR="00B45CFA" w:rsidRPr="003E2C14" w:rsidRDefault="00B45CFA" w:rsidP="00B45CF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  <w:t>1 жалоба;</w:t>
      </w:r>
    </w:p>
    <w:p w:rsidR="00B45CFA" w:rsidRPr="003E2C14" w:rsidRDefault="00B45CFA" w:rsidP="00B45CF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  <w:t>1 предложение;</w:t>
      </w:r>
    </w:p>
    <w:p w:rsidR="00B45CFA" w:rsidRDefault="00B45CFA" w:rsidP="00B45CF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  <w:t>1 запрос.</w:t>
      </w:r>
    </w:p>
    <w:p w:rsidR="00E07675" w:rsidRDefault="00E07675" w:rsidP="005653C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E07675" w:rsidRPr="003E2C14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3E2C14">
        <w:rPr>
          <w:rFonts w:ascii="Times New Roman" w:hAnsi="Times New Roman"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>а поступило</w:t>
      </w:r>
      <w:r w:rsidRPr="003E2C14">
        <w:rPr>
          <w:rFonts w:ascii="Times New Roman" w:hAnsi="Times New Roman"/>
          <w:sz w:val="28"/>
          <w:szCs w:val="28"/>
        </w:rPr>
        <w:t>:</w:t>
      </w:r>
    </w:p>
    <w:p w:rsidR="00E07675" w:rsidRPr="003E2C14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28</w:t>
      </w:r>
      <w:r w:rsidRPr="003E2C14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й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E07675" w:rsidRPr="003E2C14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е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E07675" w:rsidRPr="003E2C14" w:rsidRDefault="00E07675" w:rsidP="00E07675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 запрос.</w:t>
      </w:r>
    </w:p>
    <w:p w:rsidR="00854A77" w:rsidRDefault="00854A77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54A77" w:rsidRPr="0096704B" w:rsidRDefault="00854A77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Наибольшее количество письменных обращений в </w:t>
      </w:r>
      <w:r>
        <w:rPr>
          <w:rFonts w:ascii="Times New Roman" w:hAnsi="Times New Roman"/>
          <w:sz w:val="28"/>
          <w:szCs w:val="28"/>
        </w:rPr>
        <w:t xml:space="preserve">первом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21778">
        <w:rPr>
          <w:rFonts w:ascii="Times New Roman" w:hAnsi="Times New Roman"/>
          <w:sz w:val="28"/>
          <w:szCs w:val="28"/>
        </w:rPr>
        <w:t xml:space="preserve">поступило от жителей </w:t>
      </w:r>
      <w:r>
        <w:rPr>
          <w:rFonts w:ascii="Times New Roman" w:hAnsi="Times New Roman"/>
          <w:sz w:val="28"/>
          <w:szCs w:val="28"/>
        </w:rPr>
        <w:t xml:space="preserve"> Новосибирского, Ордынского, </w:t>
      </w:r>
      <w:proofErr w:type="spellStart"/>
      <w:r>
        <w:rPr>
          <w:rFonts w:ascii="Times New Roman" w:hAnsi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Карасукского, 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Убинского,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Татарского районов Новосибирской области,  </w:t>
      </w:r>
      <w:r w:rsidRPr="0096704B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 </w:t>
      </w:r>
      <w:r w:rsidRPr="0096704B">
        <w:rPr>
          <w:rFonts w:ascii="Times New Roman" w:hAnsi="Times New Roman"/>
          <w:sz w:val="28"/>
          <w:szCs w:val="28"/>
        </w:rPr>
        <w:t>Новосибирска</w:t>
      </w:r>
      <w:r>
        <w:rPr>
          <w:rFonts w:ascii="Times New Roman" w:hAnsi="Times New Roman"/>
          <w:sz w:val="28"/>
          <w:szCs w:val="28"/>
        </w:rPr>
        <w:t xml:space="preserve">, г. </w:t>
      </w:r>
      <w:proofErr w:type="spellStart"/>
      <w:r>
        <w:rPr>
          <w:rFonts w:ascii="Times New Roman" w:hAnsi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, г. Бердска и 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Кольцово.</w:t>
      </w:r>
    </w:p>
    <w:p w:rsidR="00854A77" w:rsidRDefault="00854A77" w:rsidP="00854A77">
      <w:pPr>
        <w:pStyle w:val="a4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аналогичный период 2016 года наибольшее количество письменных обращений поступило от жителей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овосибирска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г.Каргата</w:t>
      </w:r>
      <w:proofErr w:type="spellEnd"/>
      <w:r>
        <w:rPr>
          <w:rFonts w:ascii="Times New Roman" w:hAnsi="Times New Roman"/>
          <w:sz w:val="28"/>
          <w:szCs w:val="28"/>
        </w:rPr>
        <w:t xml:space="preserve">, Новосибирского, Ордынского,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Чистоозерного,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районов, Омской области и </w:t>
      </w:r>
      <w:proofErr w:type="spellStart"/>
      <w:r>
        <w:rPr>
          <w:rFonts w:ascii="Times New Roman" w:hAnsi="Times New Roman"/>
          <w:sz w:val="28"/>
          <w:szCs w:val="28"/>
        </w:rPr>
        <w:t>г.Великий</w:t>
      </w:r>
      <w:proofErr w:type="spellEnd"/>
      <w:r>
        <w:rPr>
          <w:rFonts w:ascii="Times New Roman" w:hAnsi="Times New Roman"/>
          <w:sz w:val="28"/>
          <w:szCs w:val="28"/>
        </w:rPr>
        <w:t xml:space="preserve"> Новгород.</w:t>
      </w:r>
    </w:p>
    <w:p w:rsidR="00854A77" w:rsidRDefault="00854A77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Наибольшее количество письменных обращений в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421778">
        <w:rPr>
          <w:rFonts w:ascii="Times New Roman" w:hAnsi="Times New Roman"/>
          <w:sz w:val="28"/>
          <w:szCs w:val="28"/>
        </w:rPr>
        <w:t xml:space="preserve"> квартале 2016 год</w:t>
      </w:r>
      <w:r>
        <w:rPr>
          <w:rFonts w:ascii="Times New Roman" w:hAnsi="Times New Roman"/>
          <w:sz w:val="28"/>
          <w:szCs w:val="28"/>
        </w:rPr>
        <w:t>а</w:t>
      </w:r>
      <w:r w:rsidRPr="00421778">
        <w:rPr>
          <w:rFonts w:ascii="Times New Roman" w:hAnsi="Times New Roman"/>
          <w:sz w:val="28"/>
          <w:szCs w:val="28"/>
        </w:rPr>
        <w:t xml:space="preserve"> поступило от жителей </w:t>
      </w:r>
      <w:r>
        <w:rPr>
          <w:rFonts w:ascii="Times New Roman" w:hAnsi="Times New Roman"/>
          <w:sz w:val="28"/>
          <w:szCs w:val="28"/>
        </w:rPr>
        <w:t xml:space="preserve"> Новосибирского, Убинского,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 xml:space="preserve">Татарского районов Новосибирской области,  </w:t>
      </w:r>
      <w:r w:rsidRPr="0096704B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 </w:t>
      </w:r>
      <w:r w:rsidRPr="0096704B">
        <w:rPr>
          <w:rFonts w:ascii="Times New Roman" w:hAnsi="Times New Roman"/>
          <w:sz w:val="28"/>
          <w:szCs w:val="28"/>
        </w:rPr>
        <w:t>Новосибирска</w:t>
      </w:r>
      <w:r>
        <w:rPr>
          <w:rFonts w:ascii="Times New Roman" w:hAnsi="Times New Roman"/>
          <w:sz w:val="28"/>
          <w:szCs w:val="28"/>
        </w:rPr>
        <w:t xml:space="preserve">, г. </w:t>
      </w:r>
      <w:proofErr w:type="spellStart"/>
      <w:r>
        <w:rPr>
          <w:rFonts w:ascii="Times New Roman" w:hAnsi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 и 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Кольцово.</w:t>
      </w:r>
    </w:p>
    <w:p w:rsidR="00854A77" w:rsidRDefault="00356CAD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>Анализ количества и характера обращений</w:t>
      </w:r>
      <w:r w:rsidR="00854A77" w:rsidRPr="00854A77">
        <w:rPr>
          <w:rFonts w:ascii="Times New Roman" w:hAnsi="Times New Roman"/>
          <w:b/>
          <w:sz w:val="28"/>
          <w:szCs w:val="28"/>
        </w:rPr>
        <w:t xml:space="preserve"> </w:t>
      </w:r>
    </w:p>
    <w:p w:rsidR="00E07675" w:rsidRPr="00854A77" w:rsidRDefault="00854A77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1 квартал 2017 года </w:t>
      </w:r>
      <w:r w:rsidR="00356CAD" w:rsidRPr="00854A77">
        <w:rPr>
          <w:rFonts w:ascii="Times New Roman" w:hAnsi="Times New Roman"/>
          <w:b/>
          <w:sz w:val="28"/>
          <w:szCs w:val="28"/>
        </w:rPr>
        <w:t xml:space="preserve"> показал</w:t>
      </w:r>
      <w:r w:rsidR="00E07675" w:rsidRPr="00854A77">
        <w:rPr>
          <w:rFonts w:ascii="Times New Roman" w:hAnsi="Times New Roman"/>
          <w:b/>
          <w:sz w:val="28"/>
          <w:szCs w:val="28"/>
        </w:rPr>
        <w:t xml:space="preserve"> следующее:</w:t>
      </w:r>
    </w:p>
    <w:p w:rsidR="00E07675" w:rsidRDefault="00E07675" w:rsidP="00E07675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70753D" wp14:editId="2D4E74CF">
            <wp:extent cx="6243851" cy="5220269"/>
            <wp:effectExtent l="0" t="0" r="2413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02EA9" w:rsidRDefault="00D02EA9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к  министру региональной политики Новосибирской области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D97BCB" w:rsidRPr="00421778" w:rsidRDefault="00E51718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718">
        <w:rPr>
          <w:rFonts w:ascii="Times New Roman" w:hAnsi="Times New Roman"/>
          <w:color w:val="000000" w:themeColor="text1"/>
          <w:sz w:val="28"/>
          <w:szCs w:val="28"/>
        </w:rPr>
        <w:lastRenderedPageBreak/>
        <w:t>За первый квартал 2017 года в министерстве на личном приеме было принято - 7 человек, за аналогичный период 2016 года – 5 человек.</w:t>
      </w:r>
      <w:r w:rsidR="00352C01">
        <w:rPr>
          <w:rFonts w:ascii="Times New Roman" w:hAnsi="Times New Roman"/>
          <w:color w:val="000000" w:themeColor="text1"/>
          <w:sz w:val="28"/>
          <w:szCs w:val="28"/>
        </w:rPr>
        <w:t xml:space="preserve"> На все обращения </w:t>
      </w:r>
      <w:r w:rsidR="00352C01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 w:rsidR="00352C0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352C01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своевременно дан</w:t>
      </w:r>
      <w:r w:rsidR="00352C01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352C01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2C01"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="00352C01"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 w:rsidR="00352C01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352C01"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97BCB" w:rsidRPr="00D97B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 xml:space="preserve">четвертой 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квартал 2016 года в министерстве на личном приеме было зарегистрировано и рассмотрено 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устн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 xml:space="preserve">ых  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>обращени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>й граждан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>, на котор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 xml:space="preserve">ые 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своевременно дан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 w:rsidR="00D97BCB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D97BCB"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52C01" w:rsidRDefault="00D97BCB" w:rsidP="00352C01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0"/>
    </w:p>
    <w:p w:rsidR="00D97BCB" w:rsidRPr="00421778" w:rsidRDefault="00D97BCB" w:rsidP="00352C01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653CA" w:rsidRDefault="00E66062" w:rsidP="00421778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 официальном сайте министерства размещена актуальная информация по работе с обращениями граждан. </w:t>
      </w:r>
    </w:p>
    <w:p w:rsidR="008548DF" w:rsidRPr="009774E3" w:rsidRDefault="008548DF" w:rsidP="008548DF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Фактов  нарушений  Федерального  закона  «О порядке рассмотрения обращений граждан Российской Федерации»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года не зафиксировано.</w:t>
      </w:r>
    </w:p>
    <w:p w:rsidR="004F58F0" w:rsidRPr="00421778" w:rsidRDefault="004F58F0" w:rsidP="00421778">
      <w:pPr>
        <w:pStyle w:val="a4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в </w:t>
      </w:r>
      <w:r w:rsidR="0042177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инистерстве уделяется исполнительской дисциплине в ходе работы с обращениями граждан, выраженное в соблюдении сроков рассмотрения обращений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компетентности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 полноте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ответов.</w:t>
      </w:r>
    </w:p>
    <w:p w:rsidR="002B6405" w:rsidRPr="00421778" w:rsidRDefault="002B6405" w:rsidP="00D97BCB">
      <w:pPr>
        <w:rPr>
          <w:rFonts w:ascii="Times New Roman" w:hAnsi="Times New Roman" w:cs="Times New Roman"/>
          <w:sz w:val="28"/>
          <w:szCs w:val="28"/>
        </w:rPr>
      </w:pPr>
    </w:p>
    <w:sectPr w:rsidR="002B6405" w:rsidRPr="00421778" w:rsidSect="00A35F41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65BC1"/>
    <w:rsid w:val="0006720A"/>
    <w:rsid w:val="0007267F"/>
    <w:rsid w:val="000A2724"/>
    <w:rsid w:val="000A6FB0"/>
    <w:rsid w:val="000C3C8F"/>
    <w:rsid w:val="000C5FF9"/>
    <w:rsid w:val="000D1C07"/>
    <w:rsid w:val="000E03A0"/>
    <w:rsid w:val="0010137C"/>
    <w:rsid w:val="001056A4"/>
    <w:rsid w:val="00117B55"/>
    <w:rsid w:val="00125520"/>
    <w:rsid w:val="00126E72"/>
    <w:rsid w:val="00132CB6"/>
    <w:rsid w:val="00137352"/>
    <w:rsid w:val="00140FDA"/>
    <w:rsid w:val="001452EE"/>
    <w:rsid w:val="00175657"/>
    <w:rsid w:val="00186076"/>
    <w:rsid w:val="00196645"/>
    <w:rsid w:val="001A1215"/>
    <w:rsid w:val="001A1FD3"/>
    <w:rsid w:val="001A4812"/>
    <w:rsid w:val="001B6F21"/>
    <w:rsid w:val="001C73F1"/>
    <w:rsid w:val="001D658B"/>
    <w:rsid w:val="001D7603"/>
    <w:rsid w:val="001E5162"/>
    <w:rsid w:val="001E5252"/>
    <w:rsid w:val="00246211"/>
    <w:rsid w:val="00247DCA"/>
    <w:rsid w:val="00296ED4"/>
    <w:rsid w:val="002B2C3F"/>
    <w:rsid w:val="002B6405"/>
    <w:rsid w:val="002B7750"/>
    <w:rsid w:val="002C1944"/>
    <w:rsid w:val="002E5A85"/>
    <w:rsid w:val="002F04BF"/>
    <w:rsid w:val="002F33A1"/>
    <w:rsid w:val="002F5484"/>
    <w:rsid w:val="002F587C"/>
    <w:rsid w:val="002F7052"/>
    <w:rsid w:val="00302646"/>
    <w:rsid w:val="00322417"/>
    <w:rsid w:val="003306E4"/>
    <w:rsid w:val="00352B87"/>
    <w:rsid w:val="00352C01"/>
    <w:rsid w:val="00356CAD"/>
    <w:rsid w:val="003617AF"/>
    <w:rsid w:val="00371A11"/>
    <w:rsid w:val="00374225"/>
    <w:rsid w:val="003A6A53"/>
    <w:rsid w:val="003B4A51"/>
    <w:rsid w:val="003B79FE"/>
    <w:rsid w:val="003C37AD"/>
    <w:rsid w:val="003E10C9"/>
    <w:rsid w:val="003E2C14"/>
    <w:rsid w:val="00421778"/>
    <w:rsid w:val="00422163"/>
    <w:rsid w:val="00427EDA"/>
    <w:rsid w:val="0043219C"/>
    <w:rsid w:val="00445DF9"/>
    <w:rsid w:val="00450FBC"/>
    <w:rsid w:val="00484009"/>
    <w:rsid w:val="004A0535"/>
    <w:rsid w:val="004B34CD"/>
    <w:rsid w:val="004D1EB8"/>
    <w:rsid w:val="004D525D"/>
    <w:rsid w:val="004D76C0"/>
    <w:rsid w:val="004F58F0"/>
    <w:rsid w:val="005327D4"/>
    <w:rsid w:val="005653CA"/>
    <w:rsid w:val="005A4D39"/>
    <w:rsid w:val="005A6DBE"/>
    <w:rsid w:val="005C7ADA"/>
    <w:rsid w:val="005D6BD2"/>
    <w:rsid w:val="00603B22"/>
    <w:rsid w:val="00631F3E"/>
    <w:rsid w:val="00635A06"/>
    <w:rsid w:val="00636161"/>
    <w:rsid w:val="00663A43"/>
    <w:rsid w:val="00667822"/>
    <w:rsid w:val="00682CDE"/>
    <w:rsid w:val="006A08B7"/>
    <w:rsid w:val="006A1E2F"/>
    <w:rsid w:val="006C7307"/>
    <w:rsid w:val="006D77F5"/>
    <w:rsid w:val="006E7AA1"/>
    <w:rsid w:val="00746D62"/>
    <w:rsid w:val="0075118F"/>
    <w:rsid w:val="00771D6C"/>
    <w:rsid w:val="00773E80"/>
    <w:rsid w:val="00774EE5"/>
    <w:rsid w:val="007769E1"/>
    <w:rsid w:val="0078545E"/>
    <w:rsid w:val="007878FB"/>
    <w:rsid w:val="007A3BD2"/>
    <w:rsid w:val="007B5E19"/>
    <w:rsid w:val="007D1A2B"/>
    <w:rsid w:val="007D3B4D"/>
    <w:rsid w:val="007E4246"/>
    <w:rsid w:val="008034AA"/>
    <w:rsid w:val="00815A8A"/>
    <w:rsid w:val="00831F92"/>
    <w:rsid w:val="008548DF"/>
    <w:rsid w:val="00854A77"/>
    <w:rsid w:val="00893E5E"/>
    <w:rsid w:val="008A2173"/>
    <w:rsid w:val="008A4C5A"/>
    <w:rsid w:val="008C24F0"/>
    <w:rsid w:val="008E128F"/>
    <w:rsid w:val="008F1D01"/>
    <w:rsid w:val="00904D36"/>
    <w:rsid w:val="00906B71"/>
    <w:rsid w:val="00975EB9"/>
    <w:rsid w:val="009774E3"/>
    <w:rsid w:val="009A5AB4"/>
    <w:rsid w:val="009B0180"/>
    <w:rsid w:val="009B2EB5"/>
    <w:rsid w:val="009C4FFE"/>
    <w:rsid w:val="009F5147"/>
    <w:rsid w:val="009F738B"/>
    <w:rsid w:val="00A068A6"/>
    <w:rsid w:val="00A23E37"/>
    <w:rsid w:val="00A35F41"/>
    <w:rsid w:val="00A44D14"/>
    <w:rsid w:val="00A63C9E"/>
    <w:rsid w:val="00A701DE"/>
    <w:rsid w:val="00A87781"/>
    <w:rsid w:val="00AA5011"/>
    <w:rsid w:val="00AA6AC0"/>
    <w:rsid w:val="00AB1A9F"/>
    <w:rsid w:val="00AC4F82"/>
    <w:rsid w:val="00AD0058"/>
    <w:rsid w:val="00AD1B6A"/>
    <w:rsid w:val="00AE49A7"/>
    <w:rsid w:val="00AE5863"/>
    <w:rsid w:val="00AF429A"/>
    <w:rsid w:val="00AF57E0"/>
    <w:rsid w:val="00B01643"/>
    <w:rsid w:val="00B0520D"/>
    <w:rsid w:val="00B100E4"/>
    <w:rsid w:val="00B23DA1"/>
    <w:rsid w:val="00B45CFA"/>
    <w:rsid w:val="00B46FE8"/>
    <w:rsid w:val="00B53EAE"/>
    <w:rsid w:val="00B80A34"/>
    <w:rsid w:val="00BB5479"/>
    <w:rsid w:val="00BC43E0"/>
    <w:rsid w:val="00BD2546"/>
    <w:rsid w:val="00BD3654"/>
    <w:rsid w:val="00BD3C46"/>
    <w:rsid w:val="00BE69A8"/>
    <w:rsid w:val="00C0172A"/>
    <w:rsid w:val="00C118C1"/>
    <w:rsid w:val="00C43827"/>
    <w:rsid w:val="00C44F00"/>
    <w:rsid w:val="00C46E65"/>
    <w:rsid w:val="00C52F6B"/>
    <w:rsid w:val="00C55CD7"/>
    <w:rsid w:val="00C84063"/>
    <w:rsid w:val="00C92A3A"/>
    <w:rsid w:val="00C939F5"/>
    <w:rsid w:val="00CC61C6"/>
    <w:rsid w:val="00CD4144"/>
    <w:rsid w:val="00CD4AC3"/>
    <w:rsid w:val="00CE5F98"/>
    <w:rsid w:val="00CF64EE"/>
    <w:rsid w:val="00D02EA9"/>
    <w:rsid w:val="00D20A77"/>
    <w:rsid w:val="00D26DB8"/>
    <w:rsid w:val="00D60092"/>
    <w:rsid w:val="00D66472"/>
    <w:rsid w:val="00D709FA"/>
    <w:rsid w:val="00D81D82"/>
    <w:rsid w:val="00D97029"/>
    <w:rsid w:val="00D97BCB"/>
    <w:rsid w:val="00DB5B53"/>
    <w:rsid w:val="00DD3E3D"/>
    <w:rsid w:val="00DD6454"/>
    <w:rsid w:val="00DF533E"/>
    <w:rsid w:val="00E07675"/>
    <w:rsid w:val="00E20AAB"/>
    <w:rsid w:val="00E27517"/>
    <w:rsid w:val="00E50776"/>
    <w:rsid w:val="00E51718"/>
    <w:rsid w:val="00E66062"/>
    <w:rsid w:val="00E94A9F"/>
    <w:rsid w:val="00ED40E9"/>
    <w:rsid w:val="00EE3B8C"/>
    <w:rsid w:val="00F05F13"/>
    <w:rsid w:val="00F10F6E"/>
    <w:rsid w:val="00F152B1"/>
    <w:rsid w:val="00F35936"/>
    <w:rsid w:val="00F417AB"/>
    <w:rsid w:val="00F41BFD"/>
    <w:rsid w:val="00F74D98"/>
    <w:rsid w:val="00F90055"/>
    <w:rsid w:val="00F91DD3"/>
    <w:rsid w:val="00F921F7"/>
    <w:rsid w:val="00FC045D"/>
    <w:rsid w:val="00FC68F0"/>
    <w:rsid w:val="00FD24E8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квартал 2017 года</c:v>
                </c:pt>
                <c:pt idx="1">
                  <c:v>I квартал 2016 года</c:v>
                </c:pt>
                <c:pt idx="2">
                  <c:v>IV квартал 2016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44</c:v>
                </c:pt>
                <c:pt idx="1">
                  <c:v>23</c:v>
                </c:pt>
                <c:pt idx="2">
                  <c:v>30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7261312"/>
        <c:axId val="167262848"/>
        <c:axId val="0"/>
      </c:bar3DChart>
      <c:catAx>
        <c:axId val="167261312"/>
        <c:scaling>
          <c:orientation val="minMax"/>
        </c:scaling>
        <c:delete val="0"/>
        <c:axPos val="l"/>
        <c:majorTickMark val="out"/>
        <c:minorTickMark val="none"/>
        <c:tickLblPos val="nextTo"/>
        <c:crossAx val="167262848"/>
        <c:crosses val="autoZero"/>
        <c:auto val="1"/>
        <c:lblAlgn val="ctr"/>
        <c:lblOffset val="100"/>
        <c:noMultiLvlLbl val="0"/>
      </c:catAx>
      <c:valAx>
        <c:axId val="1672628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72613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путем электронного документа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квартал 2017 года</c:v>
                </c:pt>
                <c:pt idx="1">
                  <c:v>I квартал 2016 года</c:v>
                </c:pt>
                <c:pt idx="2">
                  <c:v>IV квартал 2016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20</c:v>
                </c:pt>
                <c:pt idx="1">
                  <c:v>14</c:v>
                </c:pt>
                <c:pt idx="2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Почтовым и личным обращением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квартал 2017 года</c:v>
                </c:pt>
                <c:pt idx="1">
                  <c:v>I квартал 2016 года</c:v>
                </c:pt>
                <c:pt idx="2">
                  <c:v>IV квартал 2016 года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</c:v>
                </c:pt>
                <c:pt idx="1">
                  <c:v>9</c:v>
                </c:pt>
                <c:pt idx="2">
                  <c:v>18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7326848"/>
        <c:axId val="167328384"/>
        <c:axId val="0"/>
      </c:bar3DChart>
      <c:catAx>
        <c:axId val="167326848"/>
        <c:scaling>
          <c:orientation val="minMax"/>
        </c:scaling>
        <c:delete val="0"/>
        <c:axPos val="l"/>
        <c:majorTickMark val="out"/>
        <c:minorTickMark val="none"/>
        <c:tickLblPos val="nextTo"/>
        <c:crossAx val="167328384"/>
        <c:crosses val="autoZero"/>
        <c:auto val="1"/>
        <c:lblAlgn val="ctr"/>
        <c:lblOffset val="100"/>
        <c:noMultiLvlLbl val="0"/>
      </c:catAx>
      <c:valAx>
        <c:axId val="1673283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7326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Выборы в органы местного самоуправления</c:v>
                </c:pt>
                <c:pt idx="3">
                  <c:v>Резолюции митингов, вопросы, поднимаемые на шествиях, манифистациях</c:v>
                </c:pt>
                <c:pt idx="4">
                  <c:v>Работа государственных органов  и органов местного самоуправления с письменными и устными обращениями граждан </c:v>
                </c:pt>
                <c:pt idx="5">
                  <c:v>Жилищно-коммунальная сфера</c:v>
                </c:pt>
                <c:pt idx="6">
                  <c:v>Праздники. Памятные даты. Юбилеи. </c:v>
                </c:pt>
                <c:pt idx="7">
                  <c:v>Административные правонарушения и административная ответственность</c:v>
                </c:pt>
                <c:pt idx="8">
                  <c:v>Население Российской Федерации</c:v>
                </c:pt>
                <c:pt idx="9">
                  <c:v>Образование. Наука. Культура.</c:v>
                </c:pt>
                <c:pt idx="10">
                  <c:v>Государственные  конкурсы.</c:v>
                </c:pt>
                <c:pt idx="11">
                  <c:v>Благоустройство городов и поселков. Градостроительство и архитекрура.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12</c:v>
                </c:pt>
                <c:pt idx="1">
                  <c:v>18</c:v>
                </c:pt>
                <c:pt idx="2">
                  <c:v>4</c:v>
                </c:pt>
                <c:pt idx="3">
                  <c:v>1</c:v>
                </c:pt>
                <c:pt idx="4">
                  <c:v>1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40631462057957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квартал 2017 года</c:v>
                </c:pt>
                <c:pt idx="1">
                  <c:v>I квартал 2016 года</c:v>
                </c:pt>
                <c:pt idx="2">
                  <c:v>IV квартал 2016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7495936"/>
        <c:axId val="167497728"/>
        <c:axId val="0"/>
      </c:bar3DChart>
      <c:catAx>
        <c:axId val="167495936"/>
        <c:scaling>
          <c:orientation val="minMax"/>
        </c:scaling>
        <c:delete val="0"/>
        <c:axPos val="b"/>
        <c:majorTickMark val="out"/>
        <c:minorTickMark val="none"/>
        <c:tickLblPos val="nextTo"/>
        <c:crossAx val="167497728"/>
        <c:crosses val="autoZero"/>
        <c:auto val="1"/>
        <c:lblAlgn val="ctr"/>
        <c:lblOffset val="100"/>
        <c:noMultiLvlLbl val="0"/>
      </c:catAx>
      <c:valAx>
        <c:axId val="167497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74959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43C25F-37B5-43FD-9714-9F74145D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5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Мамонова Алена Александровна</cp:lastModifiedBy>
  <cp:revision>12</cp:revision>
  <cp:lastPrinted>2017-05-12T01:40:00Z</cp:lastPrinted>
  <dcterms:created xsi:type="dcterms:W3CDTF">2017-04-25T04:51:00Z</dcterms:created>
  <dcterms:modified xsi:type="dcterms:W3CDTF">2017-05-12T05:52:00Z</dcterms:modified>
</cp:coreProperties>
</file>